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3132" w14:textId="0487BA07" w:rsidR="00C36223" w:rsidRPr="00FF2A27" w:rsidRDefault="003635EE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CA69A0">
        <w:rPr>
          <w:rStyle w:val="jlqj4b"/>
          <w:b/>
          <w:bCs/>
          <w:lang w:val="en-GB"/>
        </w:rPr>
        <w:t>…………….</w:t>
      </w:r>
      <w:r w:rsidR="00CA69A0" w:rsidRPr="00CA69A0">
        <w:rPr>
          <w:rStyle w:val="jlqj4b"/>
          <w:b/>
          <w:bCs/>
          <w:lang w:val="en-GB"/>
        </w:rPr>
        <w:t>(f/m)</w:t>
      </w:r>
      <w:r w:rsidR="00C36223" w:rsidRPr="00FF2A27">
        <w:rPr>
          <w:b/>
          <w:lang w:val="en-US"/>
        </w:rPr>
        <w:t xml:space="preserve"> in Economics and Finance</w:t>
      </w:r>
    </w:p>
    <w:p w14:paraId="1CE51A97" w14:textId="77777777" w:rsidR="00C36223" w:rsidRPr="00C7468C" w:rsidRDefault="00C36223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C7468C">
        <w:rPr>
          <w:b/>
          <w:lang w:val="en-US"/>
        </w:rPr>
        <w:t>Wars</w:t>
      </w:r>
      <w:r w:rsidR="00C7468C" w:rsidRPr="00C7468C">
        <w:rPr>
          <w:b/>
          <w:lang w:val="en-US"/>
        </w:rPr>
        <w:t xml:space="preserve">aw University of Life Sciences - </w:t>
      </w:r>
      <w:r w:rsidR="00C7468C">
        <w:rPr>
          <w:b/>
          <w:lang w:val="en-US"/>
        </w:rPr>
        <w:t>SGGW</w:t>
      </w:r>
    </w:p>
    <w:p w14:paraId="1C39DB04" w14:textId="77777777" w:rsidR="00C36223" w:rsidRPr="00F6439F" w:rsidRDefault="00C36223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F6439F">
        <w:rPr>
          <w:b/>
          <w:lang w:val="en-US"/>
        </w:rPr>
        <w:t>Institute of Economics and Finance</w:t>
      </w:r>
    </w:p>
    <w:p w14:paraId="7293D8DB" w14:textId="77777777" w:rsidR="00C36223" w:rsidRPr="00C36223" w:rsidRDefault="00C36223" w:rsidP="00303FF7">
      <w:pPr>
        <w:spacing w:line="23" w:lineRule="atLeast"/>
        <w:jc w:val="center"/>
        <w:rPr>
          <w:lang w:val="en-US"/>
        </w:rPr>
      </w:pPr>
    </w:p>
    <w:p w14:paraId="2CF33070" w14:textId="358274A0" w:rsidR="00303FF7" w:rsidRPr="00C36223" w:rsidRDefault="003635EE" w:rsidP="00214062">
      <w:pPr>
        <w:spacing w:line="23" w:lineRule="atLeast"/>
        <w:rPr>
          <w:b/>
          <w:u w:val="single"/>
          <w:lang w:val="en-US"/>
        </w:rPr>
      </w:pPr>
      <w:r>
        <w:rPr>
          <w:b/>
          <w:u w:val="single"/>
          <w:lang w:val="en-US"/>
        </w:rPr>
        <w:t>INFORMATION ABOUT THE COMPETITION:</w:t>
      </w:r>
    </w:p>
    <w:p w14:paraId="0895FB4D" w14:textId="0CF9FB16" w:rsidR="00C36223" w:rsidRPr="001324D2" w:rsidRDefault="00563056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>
        <w:rPr>
          <w:color w:val="0E101A"/>
          <w:lang w:val="en-US"/>
        </w:rPr>
        <w:t>INSTITUTE OF ECONOMICS AND FINANCE</w:t>
      </w:r>
    </w:p>
    <w:p w14:paraId="7CD67ECD" w14:textId="576DF5DE" w:rsidR="00892A93" w:rsidRPr="00C36223" w:rsidRDefault="00C36223" w:rsidP="00214062">
      <w:pPr>
        <w:spacing w:line="23" w:lineRule="atLeast"/>
        <w:rPr>
          <w:lang w:val="en-US"/>
        </w:rPr>
      </w:pPr>
      <w:r w:rsidRPr="00C36223">
        <w:rPr>
          <w:lang w:val="en-US"/>
        </w:rPr>
        <w:t>POSITION</w:t>
      </w:r>
      <w:r w:rsidR="00CE5568" w:rsidRPr="00C36223">
        <w:rPr>
          <w:lang w:val="en-US"/>
        </w:rPr>
        <w:t xml:space="preserve">: </w:t>
      </w:r>
      <w:r w:rsidR="003635EE">
        <w:rPr>
          <w:lang w:val="en-US"/>
        </w:rPr>
        <w:tab/>
      </w:r>
      <w:r w:rsidR="003635EE">
        <w:rPr>
          <w:lang w:val="en-US"/>
        </w:rPr>
        <w:tab/>
      </w:r>
      <w:r w:rsidR="003635EE" w:rsidRPr="003635EE">
        <w:rPr>
          <w:rStyle w:val="jlqj4b"/>
          <w:lang w:val="en-GB"/>
        </w:rPr>
        <w:t>…………….</w:t>
      </w:r>
      <w:r w:rsidR="00752932">
        <w:rPr>
          <w:rStyle w:val="jlqj4b"/>
          <w:lang w:val="en-GB"/>
        </w:rPr>
        <w:t>(f/m)</w:t>
      </w:r>
    </w:p>
    <w:p w14:paraId="4BCB89C4" w14:textId="5F3D3903" w:rsidR="009D5118" w:rsidRPr="00C36223" w:rsidRDefault="00EA455E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>
        <w:rPr>
          <w:color w:val="0E101A"/>
          <w:lang w:val="en-US"/>
        </w:rPr>
        <w:t>DEPARTMENT OF</w:t>
      </w:r>
      <w:r w:rsidR="00892A93" w:rsidRPr="00FF2A27">
        <w:rPr>
          <w:lang w:val="en-US"/>
        </w:rPr>
        <w:t>:</w:t>
      </w:r>
      <w:r w:rsidR="003635EE">
        <w:rPr>
          <w:lang w:val="en-US"/>
        </w:rPr>
        <w:tab/>
      </w:r>
      <w:r w:rsidR="003635EE" w:rsidRPr="003635EE">
        <w:rPr>
          <w:rStyle w:val="jlqj4b"/>
          <w:lang w:val="en-GB"/>
        </w:rPr>
        <w:t>…………….</w:t>
      </w:r>
    </w:p>
    <w:p w14:paraId="0D7147F0" w14:textId="51D967A4" w:rsidR="003635EE" w:rsidRPr="00CA69A0" w:rsidRDefault="00C36223" w:rsidP="003635EE">
      <w:pPr>
        <w:spacing w:line="23" w:lineRule="atLeast"/>
        <w:rPr>
          <w:lang w:val="en-GB"/>
        </w:rPr>
      </w:pPr>
      <w:r w:rsidRPr="00C36223">
        <w:rPr>
          <w:lang w:val="en-US"/>
        </w:rPr>
        <w:t>COMPETITION MODE</w:t>
      </w:r>
      <w:r w:rsidR="00892A93" w:rsidRPr="00C36223">
        <w:rPr>
          <w:lang w:val="en-US"/>
        </w:rPr>
        <w:t xml:space="preserve">: </w:t>
      </w:r>
      <w:r w:rsidRPr="00C36223">
        <w:rPr>
          <w:lang w:val="en-US"/>
        </w:rPr>
        <w:t>one-step competition</w:t>
      </w:r>
      <w:r w:rsidR="00CE5568" w:rsidRPr="00C36223">
        <w:rPr>
          <w:lang w:val="en-US"/>
        </w:rPr>
        <w:br/>
      </w:r>
      <w:r w:rsidR="00A14A77" w:rsidRPr="00A14A77">
        <w:rPr>
          <w:lang w:val="en-US"/>
        </w:rPr>
        <w:t>NUMBER OF POSITIONS</w:t>
      </w:r>
      <w:r w:rsidR="00CE5568" w:rsidRPr="00C36223">
        <w:rPr>
          <w:lang w:val="en-US"/>
        </w:rPr>
        <w:t xml:space="preserve">: </w:t>
      </w:r>
      <w:r w:rsidR="003635EE" w:rsidRPr="003635EE">
        <w:rPr>
          <w:rStyle w:val="jlqj4b"/>
          <w:lang w:val="en-GB"/>
        </w:rPr>
        <w:t>…………….</w:t>
      </w:r>
      <w:r w:rsidR="00CE5568" w:rsidRPr="00C36223">
        <w:rPr>
          <w:lang w:val="en-US"/>
        </w:rPr>
        <w:br/>
      </w:r>
      <w:r w:rsidRPr="00660C9D">
        <w:rPr>
          <w:lang w:val="en-US"/>
        </w:rPr>
        <w:t>FILED OF SCIENCE</w:t>
      </w:r>
      <w:r w:rsidR="00CE5568" w:rsidRPr="00660C9D">
        <w:rPr>
          <w:lang w:val="en-US"/>
        </w:rPr>
        <w:t xml:space="preserve">: </w:t>
      </w:r>
      <w:r w:rsidR="00B84ED8" w:rsidRPr="00660C9D">
        <w:rPr>
          <w:lang w:val="en-US"/>
        </w:rPr>
        <w:t>social sciences</w:t>
      </w:r>
      <w:r w:rsidR="00CE5568" w:rsidRPr="00660C9D">
        <w:rPr>
          <w:lang w:val="en-US"/>
        </w:rPr>
        <w:br/>
      </w:r>
      <w:r w:rsidRPr="00660C9D">
        <w:rPr>
          <w:lang w:val="en-US"/>
        </w:rPr>
        <w:t>DISCIPLINE</w:t>
      </w:r>
      <w:r w:rsidR="00CE5568" w:rsidRPr="00660C9D">
        <w:rPr>
          <w:lang w:val="en-US"/>
        </w:rPr>
        <w:t xml:space="preserve">: </w:t>
      </w:r>
      <w:r w:rsidR="00B84ED8" w:rsidRPr="00660C9D">
        <w:rPr>
          <w:lang w:val="en-US"/>
        </w:rPr>
        <w:t>economics and finance</w:t>
      </w:r>
      <w:r w:rsidR="003635EE">
        <w:rPr>
          <w:lang w:val="en-US"/>
        </w:rPr>
        <w:t xml:space="preserve"> </w:t>
      </w:r>
      <w:r w:rsidR="003635EE">
        <w:rPr>
          <w:lang w:val="en-US"/>
        </w:rPr>
        <w:br/>
      </w:r>
      <w:r w:rsidR="003635EE" w:rsidRPr="00C7468C">
        <w:rPr>
          <w:lang w:val="en-US"/>
        </w:rPr>
        <w:t>DATE OF ANNOUNCEMENT</w:t>
      </w:r>
      <w:r w:rsidR="003635EE" w:rsidRPr="003635EE">
        <w:rPr>
          <w:lang w:val="en-US"/>
        </w:rPr>
        <w:t xml:space="preserve">: </w:t>
      </w:r>
      <w:r w:rsidR="003635EE" w:rsidRPr="003635EE">
        <w:rPr>
          <w:rStyle w:val="jlqj4b"/>
          <w:lang w:val="en-GB"/>
        </w:rPr>
        <w:t>…………….</w:t>
      </w:r>
      <w:r w:rsidR="003635EE">
        <w:rPr>
          <w:highlight w:val="yellow"/>
          <w:lang w:val="en-US"/>
        </w:rPr>
        <w:br/>
      </w:r>
      <w:r w:rsidR="003635EE" w:rsidRPr="00C7468C">
        <w:rPr>
          <w:lang w:val="en-US"/>
        </w:rPr>
        <w:t>DEADLINE FOR SUBMISSION OF OFFERS</w:t>
      </w:r>
      <w:r w:rsidR="003635EE" w:rsidRPr="00CA69A0">
        <w:rPr>
          <w:lang w:val="en-GB"/>
        </w:rPr>
        <w:t xml:space="preserve">: </w:t>
      </w:r>
      <w:r w:rsidR="003635EE" w:rsidRPr="003635EE">
        <w:rPr>
          <w:rStyle w:val="jlqj4b"/>
          <w:lang w:val="en-GB"/>
        </w:rPr>
        <w:t>…………….</w:t>
      </w:r>
    </w:p>
    <w:p w14:paraId="3960C190" w14:textId="77777777" w:rsidR="003635EE" w:rsidRDefault="003635EE" w:rsidP="004F094B">
      <w:pPr>
        <w:spacing w:line="23" w:lineRule="atLeast"/>
        <w:rPr>
          <w:lang w:val="en-US"/>
        </w:rPr>
      </w:pPr>
    </w:p>
    <w:p w14:paraId="10D18A45" w14:textId="77777777" w:rsidR="003635EE" w:rsidRPr="004F094B" w:rsidRDefault="003635EE" w:rsidP="004F094B">
      <w:pPr>
        <w:spacing w:line="23" w:lineRule="atLeast"/>
        <w:rPr>
          <w:lang w:val="en-US"/>
        </w:rPr>
      </w:pPr>
    </w:p>
    <w:p w14:paraId="2719A4E2" w14:textId="23B3D995" w:rsidR="00C36223" w:rsidRPr="00C36223" w:rsidRDefault="00CE5568" w:rsidP="00C36223">
      <w:pPr>
        <w:spacing w:line="23" w:lineRule="atLeast"/>
        <w:rPr>
          <w:b/>
          <w:u w:val="single"/>
          <w:lang w:val="en-US"/>
        </w:rPr>
      </w:pPr>
      <w:r w:rsidRPr="00C36223">
        <w:rPr>
          <w:lang w:val="en-US"/>
        </w:rPr>
        <w:br/>
      </w:r>
      <w:r w:rsidR="00C36223" w:rsidRPr="00C36223">
        <w:rPr>
          <w:b/>
          <w:u w:val="single"/>
          <w:lang w:val="en-US"/>
        </w:rPr>
        <w:t>PLACE OF ANNOUNCEMENT OF THE COMPETITION:</w:t>
      </w:r>
    </w:p>
    <w:p w14:paraId="1DD727C1" w14:textId="71434883" w:rsidR="00C3622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https://www.sggw.pl/ in the 'Job offers' category</w:t>
      </w:r>
    </w:p>
    <w:p w14:paraId="621CCCAF" w14:textId="07EC9F6B" w:rsidR="00C3622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http://www.bazaogloszen.nauka.gov.pl/</w:t>
      </w:r>
    </w:p>
    <w:p w14:paraId="05E550E9" w14:textId="62257E89" w:rsidR="00892A9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https://euraxess.ec.europa.eu/</w:t>
      </w:r>
      <w:r w:rsidR="00CE5568" w:rsidRPr="003635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43FA42CA" w14:textId="6BCADBF6" w:rsidR="007F7CC2" w:rsidRPr="007F7CC2" w:rsidRDefault="00C36223" w:rsidP="007F7CC2">
      <w:pPr>
        <w:pStyle w:val="HTML-wstpniesformatowany"/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 w:rsidR="00E20A56"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</w:t>
      </w:r>
      <w:r w:rsidRPr="007F7C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29D0EE3A" w14:textId="4142B3FB" w:rsidR="00C36223" w:rsidRPr="007F7CC2" w:rsidRDefault="00C36223" w:rsidP="007F7CC2">
      <w:pPr>
        <w:spacing w:line="360" w:lineRule="auto"/>
        <w:contextualSpacing/>
        <w:jc w:val="both"/>
        <w:rPr>
          <w:lang w:val="en-US"/>
        </w:rPr>
      </w:pPr>
    </w:p>
    <w:p w14:paraId="4F50034E" w14:textId="77777777" w:rsidR="00C36223" w:rsidRPr="001324D2" w:rsidRDefault="00C36223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 w:rsidRPr="00B64CFE">
        <w:rPr>
          <w:rStyle w:val="Pogrubienie"/>
          <w:color w:val="0E101A"/>
          <w:u w:val="single"/>
          <w:lang w:val="en-US"/>
        </w:rPr>
        <w:t>DESCRIPTION</w:t>
      </w:r>
      <w:r>
        <w:rPr>
          <w:rStyle w:val="Pogrubienie"/>
          <w:color w:val="0E101A"/>
          <w:lang w:val="en-US"/>
        </w:rPr>
        <w:t>:</w:t>
      </w:r>
      <w:r w:rsidRPr="001324D2">
        <w:rPr>
          <w:rStyle w:val="Pogrubienie"/>
          <w:color w:val="0E101A"/>
          <w:lang w:val="en-US"/>
        </w:rPr>
        <w:t> </w:t>
      </w:r>
    </w:p>
    <w:p w14:paraId="5BB74038" w14:textId="2B7B9238" w:rsidR="00C34F55" w:rsidRPr="00C34F55" w:rsidRDefault="00C36223" w:rsidP="00C34F55">
      <w:pPr>
        <w:spacing w:line="23" w:lineRule="atLeast"/>
        <w:jc w:val="both"/>
        <w:rPr>
          <w:lang w:val="en-US"/>
        </w:rPr>
      </w:pPr>
      <w:r w:rsidRPr="00C34F55">
        <w:rPr>
          <w:lang w:val="en-US"/>
        </w:rPr>
        <w:t xml:space="preserve">The Candidate who applies for the above position must realize the requirements specified in ar.113 of the Act of 20.07.2018 - Law on Higher Education and Science (Journal of Laws </w:t>
      </w:r>
      <w:r w:rsidR="00C34F55" w:rsidRPr="00C34F55">
        <w:rPr>
          <w:lang w:val="en-US"/>
        </w:rPr>
        <w:t>2018</w:t>
      </w:r>
      <w:r w:rsidRPr="00C34F55">
        <w:rPr>
          <w:lang w:val="en-US"/>
        </w:rPr>
        <w:t xml:space="preserve">, item </w:t>
      </w:r>
      <w:r w:rsidR="00C34F55" w:rsidRPr="00C34F55">
        <w:rPr>
          <w:lang w:val="en-US"/>
        </w:rPr>
        <w:t>1668</w:t>
      </w:r>
      <w:r w:rsidR="00316A67" w:rsidRPr="00C34F55">
        <w:rPr>
          <w:lang w:val="en-US"/>
        </w:rPr>
        <w:t xml:space="preserve">, as amended) and </w:t>
      </w:r>
      <w:r w:rsidR="00C34F55" w:rsidRPr="00C34F55">
        <w:rPr>
          <w:lang w:val="en-US"/>
        </w:rPr>
        <w:t>in the University Statute (Section VIII Employees of SGGW)</w:t>
      </w:r>
    </w:p>
    <w:p w14:paraId="2FF58551" w14:textId="1C9D5AF6" w:rsidR="009D5118" w:rsidRPr="00C34F55" w:rsidRDefault="00316A67" w:rsidP="00C34F55">
      <w:pPr>
        <w:spacing w:line="23" w:lineRule="atLeast"/>
        <w:rPr>
          <w:lang w:val="en-US"/>
        </w:rPr>
      </w:pPr>
      <w:r w:rsidRPr="00C36223">
        <w:rPr>
          <w:lang w:val="en-US"/>
        </w:rPr>
        <w:br/>
      </w:r>
    </w:p>
    <w:p w14:paraId="79084EA3" w14:textId="12851B75" w:rsidR="002C755B" w:rsidRDefault="002C755B" w:rsidP="002C755B">
      <w:pPr>
        <w:pStyle w:val="NormalnyWeb"/>
        <w:spacing w:before="0" w:beforeAutospacing="0" w:after="0" w:afterAutospacing="0"/>
        <w:rPr>
          <w:rStyle w:val="Pogrubienie"/>
          <w:color w:val="0E101A"/>
          <w:lang w:val="en-US"/>
        </w:rPr>
      </w:pPr>
      <w:r w:rsidRPr="001324D2">
        <w:rPr>
          <w:rStyle w:val="Pogrubienie"/>
          <w:color w:val="0E101A"/>
          <w:lang w:val="en-US"/>
        </w:rPr>
        <w:t>The Candidate is expected to have:</w:t>
      </w:r>
    </w:p>
    <w:p w14:paraId="177B1061" w14:textId="3318A3E9" w:rsidR="003635EE" w:rsidRDefault="003635EE" w:rsidP="003635EE">
      <w:pPr>
        <w:pStyle w:val="NormalnyWeb"/>
        <w:numPr>
          <w:ilvl w:val="0"/>
          <w:numId w:val="21"/>
        </w:numPr>
        <w:spacing w:before="0" w:beforeAutospacing="0" w:after="0" w:afterAutospacing="0"/>
        <w:ind w:left="142" w:hanging="142"/>
        <w:rPr>
          <w:color w:val="0E101A"/>
          <w:lang w:val="en-US"/>
        </w:rPr>
      </w:pPr>
      <w:r>
        <w:rPr>
          <w:color w:val="0E101A"/>
          <w:lang w:val="en-US"/>
        </w:rPr>
        <w:t xml:space="preserve"> </w:t>
      </w:r>
    </w:p>
    <w:p w14:paraId="5354EA06" w14:textId="77777777" w:rsidR="003635EE" w:rsidRPr="001324D2" w:rsidRDefault="003635EE" w:rsidP="003635E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rPr>
          <w:color w:val="0E101A"/>
          <w:lang w:val="en-US"/>
        </w:rPr>
      </w:pPr>
    </w:p>
    <w:p w14:paraId="1E654FB7" w14:textId="77777777" w:rsidR="003635EE" w:rsidRDefault="003635EE" w:rsidP="002B066E">
      <w:pPr>
        <w:pStyle w:val="NormalnyWeb"/>
        <w:spacing w:after="0" w:afterAutospacing="0"/>
        <w:jc w:val="both"/>
        <w:rPr>
          <w:b/>
          <w:lang w:val="en-US"/>
        </w:rPr>
      </w:pPr>
    </w:p>
    <w:p w14:paraId="1C3C7824" w14:textId="23F8E491" w:rsidR="002B066E" w:rsidRPr="007A69B4" w:rsidRDefault="002B066E" w:rsidP="002B066E">
      <w:pPr>
        <w:pStyle w:val="NormalnyWeb"/>
        <w:spacing w:after="0" w:afterAutospacing="0"/>
        <w:jc w:val="both"/>
        <w:rPr>
          <w:b/>
          <w:lang w:val="en-US"/>
        </w:rPr>
      </w:pPr>
      <w:r w:rsidRPr="0083584F">
        <w:rPr>
          <w:b/>
          <w:lang w:val="en-US"/>
        </w:rPr>
        <w:t>Appreciated:</w:t>
      </w:r>
    </w:p>
    <w:p w14:paraId="37D1BC92" w14:textId="0B0E26B5" w:rsidR="003635EE" w:rsidRPr="003635EE" w:rsidRDefault="003635EE" w:rsidP="003635EE">
      <w:pPr>
        <w:pStyle w:val="Normalny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lang w:val="en-US"/>
        </w:rPr>
      </w:pPr>
      <w:r w:rsidRPr="003635EE">
        <w:rPr>
          <w:lang w:val="en-US"/>
        </w:rPr>
        <w:t xml:space="preserve"> </w:t>
      </w:r>
    </w:p>
    <w:p w14:paraId="38EFB310" w14:textId="7FB82FB2" w:rsidR="003635EE" w:rsidRPr="003635EE" w:rsidRDefault="003635EE" w:rsidP="003635EE">
      <w:pPr>
        <w:pStyle w:val="Normalny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lang w:val="en-US"/>
        </w:rPr>
      </w:pPr>
      <w:r w:rsidRPr="003635EE">
        <w:rPr>
          <w:lang w:val="en-US"/>
        </w:rPr>
        <w:t xml:space="preserve">   </w:t>
      </w:r>
    </w:p>
    <w:p w14:paraId="580AC02A" w14:textId="2F7AF8E1" w:rsidR="003635EE" w:rsidRDefault="003635EE" w:rsidP="003635EE">
      <w:pPr>
        <w:pStyle w:val="NormalnyWeb"/>
        <w:spacing w:before="0" w:beforeAutospacing="0" w:after="0" w:afterAutospacing="0"/>
        <w:ind w:left="357"/>
        <w:jc w:val="both"/>
        <w:rPr>
          <w:b/>
          <w:lang w:val="en-US"/>
        </w:rPr>
      </w:pPr>
    </w:p>
    <w:p w14:paraId="1BAA9F9D" w14:textId="33548086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4BD36873" w14:textId="1AAFB3BF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  <w:r>
        <w:rPr>
          <w:b/>
          <w:lang w:val="en-US"/>
        </w:rPr>
        <w:t xml:space="preserve">Expectation: </w:t>
      </w:r>
    </w:p>
    <w:p w14:paraId="18B49CCB" w14:textId="4A18D860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research work</w:t>
      </w:r>
    </w:p>
    <w:p w14:paraId="63EFDA48" w14:textId="78380E96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teaching work</w:t>
      </w:r>
    </w:p>
    <w:p w14:paraId="0395E163" w14:textId="19948515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organizational work</w:t>
      </w:r>
    </w:p>
    <w:p w14:paraId="2CDCF29F" w14:textId="77777777" w:rsidR="003635EE" w:rsidRPr="000B188D" w:rsidRDefault="003635EE" w:rsidP="003635EE">
      <w:pPr>
        <w:pStyle w:val="NormalnyWeb"/>
        <w:spacing w:before="0" w:beforeAutospacing="0" w:after="0" w:afterAutospacing="0"/>
        <w:ind w:left="357"/>
        <w:jc w:val="both"/>
        <w:rPr>
          <w:color w:val="0E101A"/>
          <w:lang w:val="en-US"/>
        </w:rPr>
      </w:pPr>
    </w:p>
    <w:p w14:paraId="0C260B54" w14:textId="77777777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0C43E6C6" w14:textId="77777777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2F41785D" w14:textId="2A8D5D60" w:rsidR="00816502" w:rsidRPr="00B93207" w:rsidRDefault="00816502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  <w:r w:rsidRPr="00B93207">
        <w:rPr>
          <w:b/>
          <w:lang w:val="en-US"/>
        </w:rPr>
        <w:lastRenderedPageBreak/>
        <w:t>Required documents</w:t>
      </w:r>
      <w:r w:rsidR="00B93207" w:rsidRPr="00B93207">
        <w:rPr>
          <w:b/>
          <w:lang w:val="en-US"/>
        </w:rPr>
        <w:t>:</w:t>
      </w:r>
    </w:p>
    <w:p w14:paraId="66201503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application for employment directed to the Rector of Warsaw University of Life Sciences - SGGW,</w:t>
      </w:r>
    </w:p>
    <w:p w14:paraId="72C20C56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CV,</w:t>
      </w:r>
    </w:p>
    <w:p w14:paraId="19603375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copy of the doctoral diploma,</w:t>
      </w:r>
    </w:p>
    <w:p w14:paraId="1AA2DEDB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list of published scientific articles or accepted for printing,</w:t>
      </w:r>
    </w:p>
    <w:p w14:paraId="754C38BE" w14:textId="77777777" w:rsidR="00C7468C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necessary documents confirming the remaining requirements from the Candidate</w:t>
      </w:r>
      <w:r>
        <w:rPr>
          <w:color w:val="0E101A"/>
          <w:lang w:val="en-US"/>
        </w:rPr>
        <w:t>,</w:t>
      </w:r>
    </w:p>
    <w:p w14:paraId="0829D247" w14:textId="454CB3E4" w:rsidR="00C7468C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8E2D6D">
        <w:rPr>
          <w:color w:val="0E101A"/>
          <w:lang w:val="en-US"/>
        </w:rPr>
        <w:t xml:space="preserve">declaration of consent </w:t>
      </w:r>
      <w:r>
        <w:rPr>
          <w:color w:val="0E101A"/>
          <w:lang w:val="en-US"/>
        </w:rPr>
        <w:t>for</w:t>
      </w:r>
      <w:r w:rsidRPr="008E2D6D">
        <w:rPr>
          <w:color w:val="0E101A"/>
          <w:lang w:val="en-US"/>
        </w:rPr>
        <w:t xml:space="preserve"> the personal data </w:t>
      </w:r>
      <w:r>
        <w:rPr>
          <w:color w:val="0E101A"/>
          <w:lang w:val="en-US"/>
        </w:rPr>
        <w:t xml:space="preserve">processing </w:t>
      </w:r>
      <w:r w:rsidRPr="008E2D6D">
        <w:rPr>
          <w:color w:val="0E101A"/>
          <w:lang w:val="en-US"/>
        </w:rPr>
        <w:t xml:space="preserve">by </w:t>
      </w:r>
      <w:r>
        <w:rPr>
          <w:color w:val="0E101A"/>
          <w:lang w:val="en-US"/>
        </w:rPr>
        <w:t>WULS-</w:t>
      </w:r>
      <w:r w:rsidRPr="008E2D6D">
        <w:rPr>
          <w:color w:val="0E101A"/>
          <w:lang w:val="en-US"/>
        </w:rPr>
        <w:t>SGGW</w:t>
      </w:r>
      <w:r w:rsidR="00B64CFE">
        <w:rPr>
          <w:color w:val="0E101A"/>
          <w:lang w:val="en-US"/>
        </w:rPr>
        <w:t>*</w:t>
      </w:r>
      <w:r>
        <w:rPr>
          <w:color w:val="0E101A"/>
          <w:lang w:val="en-US"/>
        </w:rPr>
        <w:t>,</w:t>
      </w:r>
    </w:p>
    <w:p w14:paraId="44492D99" w14:textId="2A9E0586" w:rsidR="002257A8" w:rsidRPr="004A6839" w:rsidRDefault="002257A8" w:rsidP="00613684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4A6839">
        <w:rPr>
          <w:color w:val="0E101A"/>
          <w:lang w:val="en-US"/>
        </w:rPr>
        <w:t>statement by the Candidate that meets the requirements set out in art. 113 of the Act on Higher Education (Journal of Laws of 2018, item 1668)</w:t>
      </w:r>
      <w:r w:rsidR="004A6839" w:rsidRPr="004A6839">
        <w:rPr>
          <w:color w:val="0E101A"/>
          <w:lang w:val="en-US"/>
        </w:rPr>
        <w:t xml:space="preserve"> and </w:t>
      </w:r>
      <w:r w:rsidR="004A6839">
        <w:rPr>
          <w:color w:val="0E101A"/>
          <w:lang w:val="en-US"/>
        </w:rPr>
        <w:t xml:space="preserve">a </w:t>
      </w:r>
      <w:r w:rsidRPr="004A6839">
        <w:rPr>
          <w:color w:val="0E101A"/>
          <w:lang w:val="en-US"/>
        </w:rPr>
        <w:t>statement that SGGW-WULS will be the primary workplace within the meaning of the above Act</w:t>
      </w:r>
      <w:r w:rsidR="00B64CFE">
        <w:rPr>
          <w:color w:val="0E101A"/>
          <w:lang w:val="en-US"/>
        </w:rPr>
        <w:t>*</w:t>
      </w:r>
      <w:r w:rsidRPr="004A6839">
        <w:rPr>
          <w:color w:val="0E101A"/>
          <w:lang w:val="en-US"/>
        </w:rPr>
        <w:t>.</w:t>
      </w:r>
    </w:p>
    <w:p w14:paraId="2AB9C446" w14:textId="77777777" w:rsidR="007F088A" w:rsidRDefault="007F088A" w:rsidP="00214062">
      <w:pPr>
        <w:spacing w:line="23" w:lineRule="atLeast"/>
        <w:rPr>
          <w:lang w:val="en-US"/>
        </w:rPr>
      </w:pPr>
    </w:p>
    <w:p w14:paraId="2634EFB8" w14:textId="550F8FBD" w:rsidR="00927B11" w:rsidRPr="00EA455E" w:rsidRDefault="007F088A" w:rsidP="00214062">
      <w:pPr>
        <w:spacing w:line="23" w:lineRule="atLeast"/>
        <w:rPr>
          <w:lang w:val="en-US"/>
        </w:rPr>
      </w:pPr>
      <w:r w:rsidRPr="00EA455E">
        <w:rPr>
          <w:lang w:val="en-US"/>
        </w:rPr>
        <w:t xml:space="preserve">*statements can be downloaded from the IEiF website: </w:t>
      </w:r>
      <w:hyperlink r:id="rId6" w:history="1">
        <w:r w:rsidRPr="00EA455E">
          <w:rPr>
            <w:rStyle w:val="Hipercze"/>
            <w:lang w:val="en-US"/>
          </w:rPr>
          <w:t>https://www.ieif.sggw.pl/instytut/strategia/wzory-dokumentow/</w:t>
        </w:r>
      </w:hyperlink>
      <w:r w:rsidRPr="00EA455E">
        <w:rPr>
          <w:color w:val="4472C4" w:themeColor="accent5"/>
          <w:lang w:val="en-US"/>
        </w:rPr>
        <w:t xml:space="preserve"> </w:t>
      </w:r>
      <w:r w:rsidRPr="00EA455E">
        <w:rPr>
          <w:lang w:val="en-US"/>
        </w:rPr>
        <w:t>- Competitions</w:t>
      </w:r>
    </w:p>
    <w:p w14:paraId="212B389C" w14:textId="122772E5" w:rsidR="00F0278B" w:rsidRPr="00916539" w:rsidRDefault="00F0278B" w:rsidP="00916539">
      <w:pPr>
        <w:spacing w:line="23" w:lineRule="atLeast"/>
        <w:jc w:val="both"/>
        <w:rPr>
          <w:lang w:val="en-US"/>
        </w:rPr>
      </w:pPr>
    </w:p>
    <w:p w14:paraId="064524D3" w14:textId="77777777" w:rsidR="00F0278B" w:rsidRPr="0013454E" w:rsidRDefault="00F0278B" w:rsidP="00916539">
      <w:pPr>
        <w:spacing w:line="23" w:lineRule="atLeast"/>
        <w:jc w:val="both"/>
        <w:rPr>
          <w:u w:val="single"/>
          <w:lang w:val="en-US"/>
        </w:rPr>
      </w:pPr>
      <w:r w:rsidRPr="0013454E">
        <w:rPr>
          <w:u w:val="single"/>
          <w:lang w:val="en-US"/>
        </w:rPr>
        <w:t>People from outside the university must also submit:</w:t>
      </w:r>
    </w:p>
    <w:p w14:paraId="25A27950" w14:textId="5CBA478B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>a) opinions from the last place of work</w:t>
      </w:r>
    </w:p>
    <w:p w14:paraId="6514B08D" w14:textId="77777777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>b) ​​employment certificate or employment certificate.</w:t>
      </w:r>
    </w:p>
    <w:p w14:paraId="65C5FDCB" w14:textId="77777777" w:rsidR="00F0278B" w:rsidRPr="00916539" w:rsidRDefault="00F0278B" w:rsidP="00916539">
      <w:pPr>
        <w:spacing w:line="23" w:lineRule="atLeast"/>
        <w:jc w:val="both"/>
        <w:rPr>
          <w:lang w:val="en-US"/>
        </w:rPr>
      </w:pPr>
    </w:p>
    <w:p w14:paraId="77A63626" w14:textId="42781816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 xml:space="preserve">In the event of a positive decision on the competition, an appropriate certificate from an occupational physician will be required (forms are issued by the </w:t>
      </w:r>
      <w:r w:rsidR="008758BD">
        <w:rPr>
          <w:lang w:val="en-US"/>
        </w:rPr>
        <w:t xml:space="preserve">HR </w:t>
      </w:r>
      <w:r w:rsidRPr="00916539">
        <w:rPr>
          <w:lang w:val="en-US"/>
        </w:rPr>
        <w:t>Office).</w:t>
      </w:r>
    </w:p>
    <w:p w14:paraId="466C4606" w14:textId="33C04183" w:rsidR="00C7468C" w:rsidRDefault="00C7468C" w:rsidP="00C7468C">
      <w:pPr>
        <w:pStyle w:val="NormalnyWeb"/>
        <w:contextualSpacing/>
        <w:rPr>
          <w:lang w:val="en-US"/>
        </w:rPr>
      </w:pPr>
      <w:r w:rsidRPr="00C7468C">
        <w:rPr>
          <w:lang w:val="en-US"/>
        </w:rPr>
        <w:t>Place of submitting documents:</w:t>
      </w:r>
    </w:p>
    <w:p w14:paraId="719E1128" w14:textId="77777777" w:rsidR="00A802E5" w:rsidRDefault="00A802E5" w:rsidP="00C7468C">
      <w:pPr>
        <w:pStyle w:val="NormalnyWeb"/>
        <w:contextualSpacing/>
        <w:rPr>
          <w:lang w:val="en-US"/>
        </w:rPr>
      </w:pPr>
    </w:p>
    <w:p w14:paraId="6497FD35" w14:textId="50EBAD36" w:rsidR="00A802E5" w:rsidRPr="00C7468C" w:rsidRDefault="00A802E5" w:rsidP="000B188D">
      <w:pPr>
        <w:pStyle w:val="NormalnyWeb"/>
        <w:numPr>
          <w:ilvl w:val="0"/>
          <w:numId w:val="22"/>
        </w:numPr>
        <w:spacing w:before="0" w:beforeAutospacing="0" w:after="0" w:afterAutospacing="0"/>
        <w:ind w:left="284"/>
        <w:contextualSpacing/>
        <w:rPr>
          <w:lang w:val="en-US"/>
        </w:rPr>
      </w:pPr>
      <w:r>
        <w:rPr>
          <w:lang w:val="en-US"/>
        </w:rPr>
        <w:t>electronically</w:t>
      </w:r>
      <w:r w:rsidR="00BB1CFC">
        <w:rPr>
          <w:lang w:val="en-US"/>
        </w:rPr>
        <w:t xml:space="preserve"> (preferred)</w:t>
      </w:r>
      <w:r>
        <w:rPr>
          <w:lang w:val="en-US"/>
        </w:rPr>
        <w:t>: ieif@sggw.edu.pl</w:t>
      </w:r>
    </w:p>
    <w:p w14:paraId="6D65B12F" w14:textId="3CFD0FB5" w:rsidR="00C7468C" w:rsidRDefault="00C7468C" w:rsidP="000B188D">
      <w:pPr>
        <w:pStyle w:val="NormalnyWeb"/>
        <w:numPr>
          <w:ilvl w:val="0"/>
          <w:numId w:val="22"/>
        </w:numPr>
        <w:ind w:left="284"/>
        <w:contextualSpacing/>
        <w:rPr>
          <w:lang w:val="en-US"/>
        </w:rPr>
      </w:pPr>
      <w:r w:rsidRPr="00C7468C">
        <w:rPr>
          <w:lang w:val="en-US"/>
        </w:rPr>
        <w:t>Institute of Economics and Finance, Nowoursynowska 166</w:t>
      </w:r>
      <w:r>
        <w:rPr>
          <w:lang w:val="en-US"/>
        </w:rPr>
        <w:t xml:space="preserve"> Street</w:t>
      </w:r>
      <w:r w:rsidRPr="00C7468C">
        <w:rPr>
          <w:lang w:val="en-US"/>
        </w:rPr>
        <w:t>,</w:t>
      </w:r>
      <w:r w:rsidR="000B188D">
        <w:rPr>
          <w:lang w:val="en-US"/>
        </w:rPr>
        <w:t xml:space="preserve"> </w:t>
      </w:r>
      <w:r w:rsidRPr="00C7468C">
        <w:rPr>
          <w:lang w:val="en-US"/>
        </w:rPr>
        <w:t xml:space="preserve">02-787 Warsaw, building 7, room 103, </w:t>
      </w:r>
    </w:p>
    <w:p w14:paraId="288D5561" w14:textId="1105A112" w:rsidR="00C7468C" w:rsidRDefault="000B188D" w:rsidP="000B188D">
      <w:pPr>
        <w:pStyle w:val="NormalnyWeb"/>
        <w:numPr>
          <w:ilvl w:val="0"/>
          <w:numId w:val="22"/>
        </w:numPr>
        <w:ind w:left="284"/>
        <w:contextualSpacing/>
        <w:rPr>
          <w:lang w:val="en-GB"/>
        </w:rPr>
      </w:pPr>
      <w:r>
        <w:rPr>
          <w:lang w:val="en-US"/>
        </w:rPr>
        <w:t>c</w:t>
      </w:r>
      <w:r w:rsidR="00C7468C" w:rsidRPr="00C7468C">
        <w:rPr>
          <w:lang w:val="en-US"/>
        </w:rPr>
        <w:t>ontact person:</w:t>
      </w:r>
      <w:r w:rsidR="00A802E5">
        <w:rPr>
          <w:lang w:val="en-US"/>
        </w:rPr>
        <w:t xml:space="preserve"> </w:t>
      </w:r>
      <w:r w:rsidR="00C7468C" w:rsidRPr="00A802E5">
        <w:rPr>
          <w:lang w:val="en-GB"/>
        </w:rPr>
        <w:t xml:space="preserve">Joanna </w:t>
      </w:r>
      <w:r w:rsidR="003465CF" w:rsidRPr="00A802E5">
        <w:rPr>
          <w:lang w:val="en-GB"/>
        </w:rPr>
        <w:t>Ratyńska-Jagoda</w:t>
      </w:r>
      <w:r w:rsidR="00D625D6" w:rsidRPr="00A802E5">
        <w:rPr>
          <w:lang w:val="en-GB"/>
        </w:rPr>
        <w:t xml:space="preserve">; </w:t>
      </w:r>
      <w:hyperlink r:id="rId7" w:history="1">
        <w:r w:rsidRPr="006C395D">
          <w:rPr>
            <w:rStyle w:val="Hipercze"/>
            <w:lang w:val="en-GB"/>
          </w:rPr>
          <w:t>joanna_ratynska-jagoda@sggw.edu.pl</w:t>
        </w:r>
      </w:hyperlink>
      <w:r>
        <w:rPr>
          <w:lang w:val="en-GB"/>
        </w:rPr>
        <w:t xml:space="preserve">; </w:t>
      </w:r>
      <w:r w:rsidRPr="00C7468C">
        <w:rPr>
          <w:lang w:val="en-US"/>
        </w:rPr>
        <w:t>phone number: 022 59 34</w:t>
      </w:r>
      <w:r>
        <w:rPr>
          <w:lang w:val="en-US"/>
        </w:rPr>
        <w:t> </w:t>
      </w:r>
      <w:r w:rsidRPr="00C7468C">
        <w:rPr>
          <w:lang w:val="en-US"/>
        </w:rPr>
        <w:t>00</w:t>
      </w:r>
      <w:r>
        <w:rPr>
          <w:lang w:val="en-US"/>
        </w:rPr>
        <w:t>9</w:t>
      </w:r>
      <w:r w:rsidRPr="00C7468C">
        <w:rPr>
          <w:lang w:val="en-US"/>
        </w:rPr>
        <w:t>.</w:t>
      </w:r>
    </w:p>
    <w:p w14:paraId="64070E97" w14:textId="77777777" w:rsidR="000B188D" w:rsidRPr="00A802E5" w:rsidRDefault="000B188D" w:rsidP="00C7468C">
      <w:pPr>
        <w:pStyle w:val="NormalnyWeb"/>
        <w:contextualSpacing/>
        <w:rPr>
          <w:lang w:val="en-GB"/>
        </w:rPr>
      </w:pPr>
    </w:p>
    <w:p w14:paraId="1C373E6B" w14:textId="74EE83CA" w:rsidR="00C7468C" w:rsidRPr="00F6439F" w:rsidRDefault="00FF2A27" w:rsidP="00C7468C">
      <w:pPr>
        <w:pStyle w:val="NormalnyWeb"/>
        <w:rPr>
          <w:lang w:val="en-US"/>
        </w:rPr>
      </w:pPr>
      <w:r w:rsidRPr="00F6439F">
        <w:rPr>
          <w:lang w:val="en-US"/>
        </w:rPr>
        <w:t xml:space="preserve">COMPETITION SETTLEMENT </w:t>
      </w:r>
      <w:r w:rsidRPr="00A94B84">
        <w:rPr>
          <w:lang w:val="en-US"/>
        </w:rPr>
        <w:t>DEADLINE</w:t>
      </w:r>
      <w:r w:rsidR="00C7468C" w:rsidRPr="00A94B84">
        <w:rPr>
          <w:lang w:val="en-US"/>
        </w:rPr>
        <w:t>:</w:t>
      </w:r>
      <w:r w:rsidR="001752B9" w:rsidRPr="00A94B84">
        <w:rPr>
          <w:lang w:val="en-US"/>
        </w:rPr>
        <w:t xml:space="preserve"> </w:t>
      </w:r>
      <w:r w:rsidR="00B45E74">
        <w:rPr>
          <w:lang w:val="en-US"/>
        </w:rPr>
        <w:t>…</w:t>
      </w:r>
      <w:r w:rsidR="00A94B84" w:rsidRPr="00A94B84">
        <w:rPr>
          <w:lang w:val="en-US"/>
        </w:rPr>
        <w:t>Q2025</w:t>
      </w:r>
    </w:p>
    <w:p w14:paraId="672CC747" w14:textId="6D07098C" w:rsidR="00B9173A" w:rsidRDefault="00C7468C" w:rsidP="00927B11">
      <w:pPr>
        <w:spacing w:line="23" w:lineRule="atLeast"/>
        <w:rPr>
          <w:lang w:val="en-US"/>
        </w:rPr>
      </w:pPr>
      <w:r w:rsidRPr="00C7468C">
        <w:rPr>
          <w:lang w:val="en-US"/>
        </w:rPr>
        <w:t>Please be advised that we will r</w:t>
      </w:r>
      <w:r w:rsidR="00FF2A27">
        <w:rPr>
          <w:lang w:val="en-US"/>
        </w:rPr>
        <w:t xml:space="preserve">espond only to selected offers. </w:t>
      </w:r>
      <w:r w:rsidRPr="00C7468C">
        <w:rPr>
          <w:lang w:val="en-US"/>
        </w:rPr>
        <w:t>We reserve the right to end the competition sooner or to leave the competition unresolved.</w:t>
      </w:r>
      <w:r w:rsidR="00D30783">
        <w:rPr>
          <w:lang w:val="en-US"/>
        </w:rPr>
        <w:t xml:space="preserve"> </w:t>
      </w:r>
    </w:p>
    <w:p w14:paraId="71B5F63D" w14:textId="0FEB26E7" w:rsidR="0060550B" w:rsidRPr="00C7468C" w:rsidRDefault="0060550B" w:rsidP="00B84ED8">
      <w:pPr>
        <w:spacing w:after="160" w:line="259" w:lineRule="auto"/>
        <w:rPr>
          <w:lang w:val="en-US"/>
        </w:rPr>
      </w:pPr>
    </w:p>
    <w:sectPr w:rsidR="0060550B" w:rsidRPr="00C7468C" w:rsidSect="003F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5FF"/>
    <w:multiLevelType w:val="hybridMultilevel"/>
    <w:tmpl w:val="C3228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56B"/>
    <w:multiLevelType w:val="hybridMultilevel"/>
    <w:tmpl w:val="325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65BFE"/>
    <w:multiLevelType w:val="hybridMultilevel"/>
    <w:tmpl w:val="CC6E1272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328D1"/>
    <w:multiLevelType w:val="hybridMultilevel"/>
    <w:tmpl w:val="13760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2C7742">
      <w:start w:val="7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E53AA"/>
    <w:multiLevelType w:val="hybridMultilevel"/>
    <w:tmpl w:val="D00CF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B3FC3"/>
    <w:multiLevelType w:val="hybridMultilevel"/>
    <w:tmpl w:val="931AD53E"/>
    <w:lvl w:ilvl="0" w:tplc="37982C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674"/>
    <w:multiLevelType w:val="hybridMultilevel"/>
    <w:tmpl w:val="07A4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12EA5"/>
    <w:multiLevelType w:val="hybridMultilevel"/>
    <w:tmpl w:val="D4648432"/>
    <w:lvl w:ilvl="0" w:tplc="7A128C46">
      <w:start w:val="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20C1"/>
    <w:multiLevelType w:val="hybridMultilevel"/>
    <w:tmpl w:val="1074B3AC"/>
    <w:lvl w:ilvl="0" w:tplc="7A4C3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56DA0"/>
    <w:multiLevelType w:val="hybridMultilevel"/>
    <w:tmpl w:val="CE86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434CF"/>
    <w:multiLevelType w:val="hybridMultilevel"/>
    <w:tmpl w:val="972E322E"/>
    <w:lvl w:ilvl="0" w:tplc="37982CFE">
      <w:numFmt w:val="bullet"/>
      <w:lvlText w:val="•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93A7F"/>
    <w:multiLevelType w:val="hybridMultilevel"/>
    <w:tmpl w:val="F83A602C"/>
    <w:lvl w:ilvl="0" w:tplc="07DCE02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0765"/>
    <w:multiLevelType w:val="hybridMultilevel"/>
    <w:tmpl w:val="BC78C37E"/>
    <w:lvl w:ilvl="0" w:tplc="614AD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6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28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0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EB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AE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26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31FA0"/>
    <w:multiLevelType w:val="hybridMultilevel"/>
    <w:tmpl w:val="FAF8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4430FB3"/>
    <w:multiLevelType w:val="hybridMultilevel"/>
    <w:tmpl w:val="1B7251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40F89"/>
    <w:multiLevelType w:val="hybridMultilevel"/>
    <w:tmpl w:val="756AD1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1A092F"/>
    <w:multiLevelType w:val="hybridMultilevel"/>
    <w:tmpl w:val="034CD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6127F"/>
    <w:multiLevelType w:val="hybridMultilevel"/>
    <w:tmpl w:val="1668F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81580">
    <w:abstractNumId w:val="6"/>
  </w:num>
  <w:num w:numId="2" w16cid:durableId="1353803200">
    <w:abstractNumId w:val="19"/>
  </w:num>
  <w:num w:numId="3" w16cid:durableId="1000083471">
    <w:abstractNumId w:val="7"/>
  </w:num>
  <w:num w:numId="4" w16cid:durableId="1496988761">
    <w:abstractNumId w:val="15"/>
  </w:num>
  <w:num w:numId="5" w16cid:durableId="1168902449">
    <w:abstractNumId w:val="16"/>
  </w:num>
  <w:num w:numId="6" w16cid:durableId="1403988656">
    <w:abstractNumId w:val="23"/>
  </w:num>
  <w:num w:numId="7" w16cid:durableId="1363361983">
    <w:abstractNumId w:val="3"/>
  </w:num>
  <w:num w:numId="8" w16cid:durableId="1967732544">
    <w:abstractNumId w:val="14"/>
  </w:num>
  <w:num w:numId="9" w16cid:durableId="1037966789">
    <w:abstractNumId w:val="11"/>
  </w:num>
  <w:num w:numId="10" w16cid:durableId="446706038">
    <w:abstractNumId w:val="1"/>
  </w:num>
  <w:num w:numId="11" w16cid:durableId="688261732">
    <w:abstractNumId w:val="20"/>
  </w:num>
  <w:num w:numId="12" w16cid:durableId="1030257048">
    <w:abstractNumId w:val="17"/>
  </w:num>
  <w:num w:numId="13" w16cid:durableId="378209255">
    <w:abstractNumId w:val="18"/>
  </w:num>
  <w:num w:numId="14" w16cid:durableId="573781838">
    <w:abstractNumId w:val="5"/>
  </w:num>
  <w:num w:numId="15" w16cid:durableId="1915973958">
    <w:abstractNumId w:val="13"/>
  </w:num>
  <w:num w:numId="16" w16cid:durableId="591158049">
    <w:abstractNumId w:val="2"/>
  </w:num>
  <w:num w:numId="17" w16cid:durableId="1437670643">
    <w:abstractNumId w:val="22"/>
  </w:num>
  <w:num w:numId="18" w16cid:durableId="1648583416">
    <w:abstractNumId w:val="21"/>
  </w:num>
  <w:num w:numId="19" w16cid:durableId="1465386519">
    <w:abstractNumId w:val="4"/>
  </w:num>
  <w:num w:numId="20" w16cid:durableId="1969358380">
    <w:abstractNumId w:val="10"/>
  </w:num>
  <w:num w:numId="21" w16cid:durableId="1326131974">
    <w:abstractNumId w:val="0"/>
  </w:num>
  <w:num w:numId="22" w16cid:durableId="1802117456">
    <w:abstractNumId w:val="8"/>
  </w:num>
  <w:num w:numId="23" w16cid:durableId="1353918450">
    <w:abstractNumId w:val="12"/>
  </w:num>
  <w:num w:numId="24" w16cid:durableId="1901092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jA1MjUzMLa0MDBX0lEKTi0uzszPAykwqQUANzXfNywAAAA="/>
  </w:docVars>
  <w:rsids>
    <w:rsidRoot w:val="00C405AB"/>
    <w:rsid w:val="000025B8"/>
    <w:rsid w:val="00023CF9"/>
    <w:rsid w:val="00027D24"/>
    <w:rsid w:val="000617B4"/>
    <w:rsid w:val="000811E3"/>
    <w:rsid w:val="000B188D"/>
    <w:rsid w:val="001336F3"/>
    <w:rsid w:val="0013454E"/>
    <w:rsid w:val="00136324"/>
    <w:rsid w:val="0016138C"/>
    <w:rsid w:val="001752B9"/>
    <w:rsid w:val="001832EB"/>
    <w:rsid w:val="001B11A4"/>
    <w:rsid w:val="001D6D47"/>
    <w:rsid w:val="00214062"/>
    <w:rsid w:val="002257A8"/>
    <w:rsid w:val="00253D9E"/>
    <w:rsid w:val="00295B77"/>
    <w:rsid w:val="002B066E"/>
    <w:rsid w:val="002B3220"/>
    <w:rsid w:val="002C755B"/>
    <w:rsid w:val="00303FF7"/>
    <w:rsid w:val="00316A67"/>
    <w:rsid w:val="003465CF"/>
    <w:rsid w:val="003635EE"/>
    <w:rsid w:val="003877F4"/>
    <w:rsid w:val="00396826"/>
    <w:rsid w:val="003B6977"/>
    <w:rsid w:val="003D049B"/>
    <w:rsid w:val="003E6C41"/>
    <w:rsid w:val="003F6F88"/>
    <w:rsid w:val="004434B2"/>
    <w:rsid w:val="004763C9"/>
    <w:rsid w:val="0048328B"/>
    <w:rsid w:val="004A6839"/>
    <w:rsid w:val="004F094B"/>
    <w:rsid w:val="005068CD"/>
    <w:rsid w:val="0053238A"/>
    <w:rsid w:val="0053338C"/>
    <w:rsid w:val="00535441"/>
    <w:rsid w:val="00563056"/>
    <w:rsid w:val="00574605"/>
    <w:rsid w:val="0058417A"/>
    <w:rsid w:val="005D766C"/>
    <w:rsid w:val="0060550B"/>
    <w:rsid w:val="00634C84"/>
    <w:rsid w:val="00657459"/>
    <w:rsid w:val="00660C9D"/>
    <w:rsid w:val="006A0BA1"/>
    <w:rsid w:val="006E104B"/>
    <w:rsid w:val="00752932"/>
    <w:rsid w:val="007728CA"/>
    <w:rsid w:val="007756EE"/>
    <w:rsid w:val="00797769"/>
    <w:rsid w:val="007C5331"/>
    <w:rsid w:val="007E47F7"/>
    <w:rsid w:val="007F088A"/>
    <w:rsid w:val="007F7CC2"/>
    <w:rsid w:val="00816502"/>
    <w:rsid w:val="008434BD"/>
    <w:rsid w:val="008755F4"/>
    <w:rsid w:val="008758BD"/>
    <w:rsid w:val="00892A93"/>
    <w:rsid w:val="008B62DD"/>
    <w:rsid w:val="008C1CE7"/>
    <w:rsid w:val="008C7DA6"/>
    <w:rsid w:val="008E7590"/>
    <w:rsid w:val="008F42CB"/>
    <w:rsid w:val="00910256"/>
    <w:rsid w:val="00916539"/>
    <w:rsid w:val="00927B11"/>
    <w:rsid w:val="00933E38"/>
    <w:rsid w:val="00976C92"/>
    <w:rsid w:val="009B1636"/>
    <w:rsid w:val="009B73FF"/>
    <w:rsid w:val="009D5118"/>
    <w:rsid w:val="00A14A77"/>
    <w:rsid w:val="00A22328"/>
    <w:rsid w:val="00A352F5"/>
    <w:rsid w:val="00A76067"/>
    <w:rsid w:val="00A802E5"/>
    <w:rsid w:val="00A85540"/>
    <w:rsid w:val="00A94B84"/>
    <w:rsid w:val="00AA2360"/>
    <w:rsid w:val="00AB6628"/>
    <w:rsid w:val="00AB68C0"/>
    <w:rsid w:val="00AC16F5"/>
    <w:rsid w:val="00AC37D3"/>
    <w:rsid w:val="00AC5DAF"/>
    <w:rsid w:val="00AD5AE0"/>
    <w:rsid w:val="00B1300A"/>
    <w:rsid w:val="00B361B7"/>
    <w:rsid w:val="00B45E74"/>
    <w:rsid w:val="00B51146"/>
    <w:rsid w:val="00B562D4"/>
    <w:rsid w:val="00B64CFE"/>
    <w:rsid w:val="00B71140"/>
    <w:rsid w:val="00B84ED8"/>
    <w:rsid w:val="00B9173A"/>
    <w:rsid w:val="00B93207"/>
    <w:rsid w:val="00BB1AA2"/>
    <w:rsid w:val="00BB1CFC"/>
    <w:rsid w:val="00BC713D"/>
    <w:rsid w:val="00BF0E51"/>
    <w:rsid w:val="00BF5BA1"/>
    <w:rsid w:val="00C01436"/>
    <w:rsid w:val="00C0247B"/>
    <w:rsid w:val="00C34F55"/>
    <w:rsid w:val="00C360E9"/>
    <w:rsid w:val="00C36223"/>
    <w:rsid w:val="00C405AB"/>
    <w:rsid w:val="00C57770"/>
    <w:rsid w:val="00C7468C"/>
    <w:rsid w:val="00C8526F"/>
    <w:rsid w:val="00C92D1B"/>
    <w:rsid w:val="00CA69A0"/>
    <w:rsid w:val="00CC392F"/>
    <w:rsid w:val="00CC59B6"/>
    <w:rsid w:val="00CE4716"/>
    <w:rsid w:val="00CE5568"/>
    <w:rsid w:val="00D241D0"/>
    <w:rsid w:val="00D30663"/>
    <w:rsid w:val="00D30783"/>
    <w:rsid w:val="00D625D6"/>
    <w:rsid w:val="00D81A30"/>
    <w:rsid w:val="00D94255"/>
    <w:rsid w:val="00DC1C3B"/>
    <w:rsid w:val="00DC3919"/>
    <w:rsid w:val="00DD2171"/>
    <w:rsid w:val="00DE4E0B"/>
    <w:rsid w:val="00DF1C1F"/>
    <w:rsid w:val="00E06BAF"/>
    <w:rsid w:val="00E20A56"/>
    <w:rsid w:val="00E41126"/>
    <w:rsid w:val="00E73B17"/>
    <w:rsid w:val="00E76242"/>
    <w:rsid w:val="00EA1185"/>
    <w:rsid w:val="00EA455E"/>
    <w:rsid w:val="00EA4998"/>
    <w:rsid w:val="00ED157E"/>
    <w:rsid w:val="00F0278B"/>
    <w:rsid w:val="00F3785E"/>
    <w:rsid w:val="00F42678"/>
    <w:rsid w:val="00F45D57"/>
    <w:rsid w:val="00F6439F"/>
    <w:rsid w:val="00F7280B"/>
    <w:rsid w:val="00F743E4"/>
    <w:rsid w:val="00F87468"/>
    <w:rsid w:val="00FB7C6F"/>
    <w:rsid w:val="00FC609C"/>
    <w:rsid w:val="00FF1700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ACAD"/>
  <w15:docId w15:val="{50711F50-3F3F-41ED-BD34-D35517C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C36223"/>
    <w:rPr>
      <w:b/>
      <w:bCs/>
    </w:rPr>
  </w:style>
  <w:style w:type="character" w:customStyle="1" w:styleId="rynqvb">
    <w:name w:val="rynqvb"/>
    <w:basedOn w:val="Domylnaczcionkaakapitu"/>
    <w:rsid w:val="00DC391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16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1650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16502"/>
  </w:style>
  <w:style w:type="character" w:customStyle="1" w:styleId="jlqj4b">
    <w:name w:val="jlqj4b"/>
    <w:basedOn w:val="Domylnaczcionkaakapitu"/>
    <w:rsid w:val="003635EE"/>
  </w:style>
  <w:style w:type="character" w:styleId="Nierozpoznanawzmianka">
    <w:name w:val="Unresolved Mention"/>
    <w:basedOn w:val="Domylnaczcionkaakapitu"/>
    <w:uiPriority w:val="99"/>
    <w:semiHidden/>
    <w:unhideWhenUsed/>
    <w:rsid w:val="000B1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4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_ratynska-jagoda@sgg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eif.sggw.pl/instytut/strategia/wzory-dokumentow/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F742-A3D5-4E86-B132-5D2D0171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3</cp:revision>
  <cp:lastPrinted>2025-04-23T12:41:00Z</cp:lastPrinted>
  <dcterms:created xsi:type="dcterms:W3CDTF">2026-02-03T11:52:00Z</dcterms:created>
  <dcterms:modified xsi:type="dcterms:W3CDTF">2026-02-03T14:42:00Z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3b1320ebfd558368b29f5eb6b88bf35ffc9d9033210922df12d22d1d1738316a</vt:lpwstr>
  </property>
</Properties>
</file>