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A6" w:rsidRDefault="00AF37A6" w:rsidP="00AF37A6">
      <w:pPr>
        <w:pStyle w:val="Nagwek2"/>
        <w:tabs>
          <w:tab w:val="left" w:pos="0"/>
          <w:tab w:val="num" w:pos="1800"/>
        </w:tabs>
        <w:spacing w:before="0" w:after="0" w:line="276" w:lineRule="auto"/>
        <w:jc w:val="right"/>
        <w:rPr>
          <w:rFonts w:ascii="Tahoma" w:hAnsi="Tahoma" w:cs="Tahoma"/>
          <w:bCs w:val="0"/>
          <w:i w:val="0"/>
          <w:sz w:val="20"/>
          <w:szCs w:val="20"/>
        </w:rPr>
      </w:pPr>
      <w:r>
        <w:rPr>
          <w:rFonts w:ascii="Tahoma" w:hAnsi="Tahoma" w:cs="Tahoma"/>
          <w:bCs w:val="0"/>
          <w:i w:val="0"/>
          <w:sz w:val="20"/>
          <w:szCs w:val="20"/>
        </w:rPr>
        <w:t>Załącznik nr 4</w:t>
      </w:r>
      <w:r w:rsidRPr="00AF37A6">
        <w:rPr>
          <w:rFonts w:ascii="Tahoma" w:hAnsi="Tahoma" w:cs="Tahoma"/>
          <w:bCs w:val="0"/>
          <w:i w:val="0"/>
          <w:sz w:val="20"/>
          <w:szCs w:val="20"/>
        </w:rPr>
        <w:t xml:space="preserve"> do ZAPYTANIA OFERTOWEGO</w:t>
      </w:r>
      <w:r>
        <w:rPr>
          <w:rFonts w:ascii="Tahoma" w:hAnsi="Tahoma" w:cs="Tahoma"/>
          <w:bCs w:val="0"/>
          <w:i w:val="0"/>
          <w:sz w:val="20"/>
          <w:szCs w:val="20"/>
        </w:rPr>
        <w:t xml:space="preserve"> </w:t>
      </w:r>
    </w:p>
    <w:p w:rsidR="00AF37A6" w:rsidRDefault="00AF37A6" w:rsidP="00AF37A6">
      <w:pPr>
        <w:pStyle w:val="Nagwek2"/>
        <w:tabs>
          <w:tab w:val="left" w:pos="0"/>
          <w:tab w:val="num" w:pos="1800"/>
        </w:tabs>
        <w:spacing w:before="0" w:after="0" w:line="276" w:lineRule="auto"/>
        <w:jc w:val="both"/>
        <w:rPr>
          <w:rFonts w:ascii="Tahoma" w:hAnsi="Tahoma" w:cs="Tahoma"/>
          <w:bCs w:val="0"/>
          <w:i w:val="0"/>
          <w:sz w:val="20"/>
          <w:szCs w:val="20"/>
        </w:rPr>
      </w:pPr>
    </w:p>
    <w:p w:rsidR="00AF37A6" w:rsidRDefault="00AF37A6" w:rsidP="00AF37A6">
      <w:pPr>
        <w:pStyle w:val="Nagwek2"/>
        <w:tabs>
          <w:tab w:val="left" w:pos="0"/>
          <w:tab w:val="num" w:pos="1800"/>
        </w:tabs>
        <w:spacing w:before="0" w:after="0" w:line="276" w:lineRule="auto"/>
        <w:jc w:val="both"/>
        <w:rPr>
          <w:rFonts w:ascii="Tahoma" w:hAnsi="Tahoma" w:cs="Tahoma"/>
          <w:bCs w:val="0"/>
          <w:i w:val="0"/>
          <w:sz w:val="20"/>
          <w:szCs w:val="20"/>
        </w:rPr>
      </w:pPr>
    </w:p>
    <w:p w:rsidR="00AF37A6" w:rsidRPr="00AF37A6" w:rsidRDefault="00AF37A6" w:rsidP="00AF37A6">
      <w:pPr>
        <w:pStyle w:val="Nagwek2"/>
        <w:tabs>
          <w:tab w:val="num" w:pos="0"/>
        </w:tabs>
        <w:spacing w:before="0" w:after="0" w:line="276" w:lineRule="auto"/>
        <w:jc w:val="center"/>
        <w:rPr>
          <w:rFonts w:ascii="Tahoma" w:hAnsi="Tahoma" w:cs="Tahoma"/>
          <w:bCs w:val="0"/>
          <w:i w:val="0"/>
          <w:sz w:val="32"/>
          <w:szCs w:val="20"/>
        </w:rPr>
      </w:pPr>
      <w:r w:rsidRPr="00AF37A6">
        <w:rPr>
          <w:rFonts w:ascii="Tahoma" w:hAnsi="Tahoma" w:cs="Tahoma"/>
          <w:bCs w:val="0"/>
          <w:i w:val="0"/>
          <w:sz w:val="32"/>
          <w:szCs w:val="20"/>
        </w:rPr>
        <w:t>Wykaz jednostek uprawnionych do składania zamówień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250"/>
        <w:gridCol w:w="3000"/>
        <w:gridCol w:w="1970"/>
      </w:tblGrid>
      <w:tr w:rsidR="00AF37A6" w:rsidRPr="00F3027D" w:rsidTr="00145FC5">
        <w:tc>
          <w:tcPr>
            <w:tcW w:w="873" w:type="dxa"/>
            <w:shd w:val="clear" w:color="auto" w:fill="BFBFBF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3356" w:type="dxa"/>
            <w:shd w:val="clear" w:color="auto" w:fill="BFBFBF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3000" w:type="dxa"/>
            <w:shd w:val="clear" w:color="auto" w:fill="BFBFBF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Adres-email</w:t>
            </w:r>
          </w:p>
        </w:tc>
        <w:tc>
          <w:tcPr>
            <w:tcW w:w="2059" w:type="dxa"/>
            <w:shd w:val="clear" w:color="auto" w:fill="BFBFBF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Nr telefonu</w:t>
            </w:r>
          </w:p>
        </w:tc>
      </w:tr>
      <w:tr w:rsidR="00AF37A6" w:rsidRPr="00F3027D" w:rsidTr="00145FC5">
        <w:trPr>
          <w:trHeight w:val="964"/>
        </w:trPr>
        <w:tc>
          <w:tcPr>
            <w:tcW w:w="873" w:type="dxa"/>
            <w:shd w:val="clear" w:color="auto" w:fill="auto"/>
            <w:vAlign w:val="center"/>
          </w:tcPr>
          <w:p w:rsidR="00AF37A6" w:rsidRPr="00F3027D" w:rsidRDefault="00AF37A6" w:rsidP="00AF37A6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Dziekanat Wydziału Nauk Ekonomicznych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dwne@sggw.pl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59-340-10</w:t>
            </w:r>
          </w:p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59-340-07</w:t>
            </w:r>
          </w:p>
        </w:tc>
      </w:tr>
      <w:tr w:rsidR="00AF37A6" w:rsidRPr="00F3027D" w:rsidTr="00145FC5">
        <w:trPr>
          <w:trHeight w:val="964"/>
        </w:trPr>
        <w:tc>
          <w:tcPr>
            <w:tcW w:w="873" w:type="dxa"/>
            <w:shd w:val="clear" w:color="auto" w:fill="auto"/>
            <w:vAlign w:val="center"/>
          </w:tcPr>
          <w:p w:rsidR="00AF37A6" w:rsidRPr="00F3027D" w:rsidRDefault="00AF37A6" w:rsidP="00AF37A6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Katedra Ekonomiki i Organizacji Przedsiębiorstw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keop@sggw.pl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59-342-11</w:t>
            </w:r>
          </w:p>
        </w:tc>
      </w:tr>
      <w:tr w:rsidR="00AF37A6" w:rsidRPr="00F3027D" w:rsidTr="00145FC5">
        <w:trPr>
          <w:trHeight w:val="964"/>
        </w:trPr>
        <w:tc>
          <w:tcPr>
            <w:tcW w:w="873" w:type="dxa"/>
            <w:shd w:val="clear" w:color="auto" w:fill="auto"/>
            <w:vAlign w:val="center"/>
          </w:tcPr>
          <w:p w:rsidR="00AF37A6" w:rsidRPr="00F3027D" w:rsidRDefault="00AF37A6" w:rsidP="00AF37A6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Katedra Ekonomii i Polityki Gospodarczej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kepg@sggw.pl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59-340-30</w:t>
            </w:r>
          </w:p>
        </w:tc>
      </w:tr>
      <w:tr w:rsidR="00AF37A6" w:rsidRPr="00F3027D" w:rsidTr="00145FC5">
        <w:trPr>
          <w:trHeight w:val="964"/>
        </w:trPr>
        <w:tc>
          <w:tcPr>
            <w:tcW w:w="873" w:type="dxa"/>
            <w:shd w:val="clear" w:color="auto" w:fill="auto"/>
            <w:vAlign w:val="center"/>
          </w:tcPr>
          <w:p w:rsidR="00AF37A6" w:rsidRPr="00F3027D" w:rsidRDefault="00AF37A6" w:rsidP="00AF37A6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Katedra Ekonomiki Rolnictwa i Międzynarodowych Stosunków Gospodarczych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kermsg@sggw.pl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59-341-03</w:t>
            </w:r>
          </w:p>
        </w:tc>
      </w:tr>
      <w:tr w:rsidR="00AF37A6" w:rsidRPr="00F3027D" w:rsidTr="00145FC5">
        <w:trPr>
          <w:trHeight w:val="964"/>
        </w:trPr>
        <w:tc>
          <w:tcPr>
            <w:tcW w:w="873" w:type="dxa"/>
            <w:shd w:val="clear" w:color="auto" w:fill="auto"/>
            <w:vAlign w:val="center"/>
          </w:tcPr>
          <w:p w:rsidR="00AF37A6" w:rsidRPr="00F3027D" w:rsidRDefault="00AF37A6" w:rsidP="00AF37A6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Katedra Polityki Europejskiej i Marketingu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kpem@sg</w:t>
            </w:r>
            <w:bookmarkStart w:id="0" w:name="_GoBack"/>
            <w:bookmarkEnd w:id="0"/>
            <w:r w:rsidRPr="00F3027D">
              <w:rPr>
                <w:rFonts w:ascii="Tahoma" w:hAnsi="Tahoma" w:cs="Tahoma"/>
                <w:b/>
                <w:sz w:val="20"/>
                <w:szCs w:val="20"/>
              </w:rPr>
              <w:t>gw.pl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59-340-60</w:t>
            </w:r>
          </w:p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59-340-77</w:t>
            </w:r>
          </w:p>
        </w:tc>
      </w:tr>
      <w:tr w:rsidR="00AF37A6" w:rsidRPr="00F3027D" w:rsidTr="00145FC5">
        <w:trPr>
          <w:trHeight w:val="964"/>
        </w:trPr>
        <w:tc>
          <w:tcPr>
            <w:tcW w:w="873" w:type="dxa"/>
            <w:shd w:val="clear" w:color="auto" w:fill="auto"/>
            <w:vAlign w:val="center"/>
          </w:tcPr>
          <w:p w:rsidR="00AF37A6" w:rsidRPr="00F3027D" w:rsidRDefault="00AF37A6" w:rsidP="00AF37A6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Katedra Ekonomiki Edukacji, Komunikowania i Doradztwa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keekd@sggw.pl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59 342-02</w:t>
            </w:r>
          </w:p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59-341-51</w:t>
            </w:r>
          </w:p>
        </w:tc>
      </w:tr>
      <w:tr w:rsidR="00AF37A6" w:rsidRPr="00F3027D" w:rsidTr="00145FC5">
        <w:trPr>
          <w:trHeight w:val="964"/>
        </w:trPr>
        <w:tc>
          <w:tcPr>
            <w:tcW w:w="873" w:type="dxa"/>
            <w:shd w:val="clear" w:color="auto" w:fill="auto"/>
            <w:vAlign w:val="center"/>
          </w:tcPr>
          <w:p w:rsidR="00AF37A6" w:rsidRPr="00F3027D" w:rsidRDefault="00AF37A6" w:rsidP="00AF37A6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Katedra Finansów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katedra_finansow@sggw.pl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59-342-50</w:t>
            </w:r>
          </w:p>
        </w:tc>
      </w:tr>
      <w:tr w:rsidR="00AF37A6" w:rsidRPr="00F3027D" w:rsidTr="00145FC5">
        <w:trPr>
          <w:trHeight w:val="964"/>
        </w:trPr>
        <w:tc>
          <w:tcPr>
            <w:tcW w:w="873" w:type="dxa"/>
            <w:shd w:val="clear" w:color="auto" w:fill="auto"/>
            <w:vAlign w:val="center"/>
          </w:tcPr>
          <w:p w:rsidR="00AF37A6" w:rsidRPr="00F3027D" w:rsidRDefault="00AF37A6" w:rsidP="00AF37A6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Katedra Logistyki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kl@sggw.pl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59-342-55</w:t>
            </w:r>
          </w:p>
        </w:tc>
      </w:tr>
      <w:tr w:rsidR="00AF37A6" w:rsidRPr="00F3027D" w:rsidTr="00145FC5">
        <w:trPr>
          <w:trHeight w:val="964"/>
        </w:trPr>
        <w:tc>
          <w:tcPr>
            <w:tcW w:w="873" w:type="dxa"/>
            <w:shd w:val="clear" w:color="auto" w:fill="auto"/>
            <w:vAlign w:val="center"/>
          </w:tcPr>
          <w:p w:rsidR="00AF37A6" w:rsidRPr="00F3027D" w:rsidRDefault="00AF37A6" w:rsidP="00AF37A6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Podyplomowe Studia Finansów i Bankowości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tomasz_siudek@sggw.pl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AF37A6" w:rsidRPr="00F3027D" w:rsidRDefault="00AF37A6" w:rsidP="00145FC5">
            <w:pPr>
              <w:tabs>
                <w:tab w:val="left" w:pos="0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027D">
              <w:rPr>
                <w:rFonts w:ascii="Tahoma" w:hAnsi="Tahoma" w:cs="Tahoma"/>
                <w:b/>
                <w:sz w:val="20"/>
                <w:szCs w:val="20"/>
              </w:rPr>
              <w:t>(22) 59-342-26</w:t>
            </w:r>
          </w:p>
        </w:tc>
      </w:tr>
    </w:tbl>
    <w:p w:rsidR="00AF37A6" w:rsidRPr="00AA4455" w:rsidRDefault="00AF37A6" w:rsidP="00AF37A6">
      <w:pPr>
        <w:tabs>
          <w:tab w:val="left" w:pos="0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C16188" w:rsidRDefault="00C16188"/>
    <w:sectPr w:rsidR="00C16188" w:rsidSect="00AF37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00DBC"/>
    <w:multiLevelType w:val="multilevel"/>
    <w:tmpl w:val="F152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6"/>
    <w:rsid w:val="00683178"/>
    <w:rsid w:val="00822499"/>
    <w:rsid w:val="00AF37A6"/>
    <w:rsid w:val="00C16188"/>
    <w:rsid w:val="00D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34680-98B7-4ED8-8790-3C9AA149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F37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F37A6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Anna Pajewska</cp:lastModifiedBy>
  <cp:revision>1</cp:revision>
  <dcterms:created xsi:type="dcterms:W3CDTF">2018-01-22T08:16:00Z</dcterms:created>
  <dcterms:modified xsi:type="dcterms:W3CDTF">2018-01-22T08:18:00Z</dcterms:modified>
</cp:coreProperties>
</file>